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Theme="majorEastAsia" w:cstheme="majorEastAsia"/>
          <w:b/>
          <w:bCs/>
          <w:sz w:val="28"/>
          <w:szCs w:val="28"/>
        </w:rPr>
      </w:pPr>
      <w:r>
        <w:rPr>
          <w:rFonts w:hint="eastAsia" w:ascii="Times New Roman" w:hAnsi="Times New Roman" w:eastAsiaTheme="majorEastAsia" w:cstheme="majorEastAsia"/>
          <w:b/>
          <w:bCs/>
          <w:sz w:val="28"/>
          <w:szCs w:val="28"/>
        </w:rPr>
        <w:t>附件</w:t>
      </w:r>
      <w:r>
        <w:rPr>
          <w:rFonts w:hint="eastAsia" w:ascii="Times New Roman" w:hAnsi="Times New Roman" w:eastAsiaTheme="majorEastAsia" w:cstheme="majorEastAsia"/>
          <w:b/>
          <w:bCs/>
          <w:sz w:val="28"/>
          <w:szCs w:val="28"/>
          <w:lang w:val="en-US" w:eastAsia="zh-CN"/>
        </w:rPr>
        <w:t>7</w:t>
      </w:r>
      <w:r>
        <w:rPr>
          <w:rFonts w:hint="eastAsia" w:ascii="Times New Roman" w:hAnsi="Times New Roman" w:eastAsiaTheme="majorEastAsia" w:cstheme="majorEastAsia"/>
          <w:b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  <w:t>南京工业大学各学院招生邮箱</w:t>
      </w:r>
    </w:p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color w:val="FF0000"/>
          <w:sz w:val="28"/>
          <w:szCs w:val="28"/>
        </w:rPr>
      </w:pPr>
    </w:p>
    <w:tbl>
      <w:tblPr>
        <w:tblStyle w:val="7"/>
        <w:tblW w:w="935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40"/>
        <w:gridCol w:w="58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邮箱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安全科学与工程学院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safe001_njtech@163.com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环境科学与工程学院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wuping@njtech.edu.cn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材料科学与工程学院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13611574066@139.com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化工学院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hgxy@njtech.edu.cn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化学与分子工程学院（先进化学制造研究院）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chem@njtech.edu.cn（化学与分子工程学院）、iasvenus@njtech.edu.cn（先进化学制造研究院）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电气工程与控制科学学院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512723271@qq.com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机械与动力工程学院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554280159@qq.com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能源科学与工程学院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ny@njtech.edu.cn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建筑学院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3063@njtech.edu.cn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艺术设计学院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1715026651@qq.com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经济与管理学院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980447327@qq.com、</w:t>
            </w:r>
          </w:p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MBA、MEM、MPACC：mba@njtech.edu.cn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法学院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xykyzs@163.com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马克思主义学院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294057435@qq.com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外国语言文学学院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psq@njtech.edu.cn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药学院、生物与制药工程学院、食品与轻工学院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whq@njtech.edu.cn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计算机科学与技术学院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201861220010@njtech.edu.cn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数理科学学院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slxybgs@njtech.edu.cn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先进材料研究院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iamljyang@njte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h.edu.cn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测绘科学与技术学院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805796877@qq.com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城市建设学院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25723694@qq.com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交通运输工程学院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fangailiu@163.com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土木工程学院</w:t>
            </w:r>
          </w:p>
        </w:tc>
        <w:tc>
          <w:tcPr>
            <w:tcW w:w="5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ljh80000@126.com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rPr>
          <w:rFonts w:ascii="黑体" w:hAnsi="ˎ̥" w:eastAsia="黑体"/>
          <w:sz w:val="32"/>
          <w:szCs w:val="32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rPr>
          <w:rFonts w:ascii="黑体" w:hAnsi="ˎ̥" w:eastAsia="黑体"/>
          <w:sz w:val="32"/>
          <w:szCs w:val="32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rPr>
          <w:rFonts w:ascii="黑体" w:hAnsi="ˎ̥" w:eastAsia="黑体"/>
          <w:sz w:val="32"/>
          <w:szCs w:val="32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rPr>
          <w:rFonts w:ascii="黑体" w:hAnsi="ˎ̥" w:eastAsia="黑体"/>
          <w:sz w:val="32"/>
          <w:szCs w:val="32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20"/>
        <w:rPr>
          <w:rFonts w:ascii="黑体" w:hAnsi="ˎ̥" w:eastAsia="黑体"/>
          <w:sz w:val="32"/>
          <w:szCs w:val="32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b/>
          <w:bCs/>
          <w:sz w:val="28"/>
          <w:szCs w:val="28"/>
          <w:lang w:bidi="ar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20B0604020202020204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0C"/>
    <w:rsid w:val="00032F74"/>
    <w:rsid w:val="00042B7E"/>
    <w:rsid w:val="000A51B3"/>
    <w:rsid w:val="000A7CAC"/>
    <w:rsid w:val="00134DD3"/>
    <w:rsid w:val="00211FE2"/>
    <w:rsid w:val="0023089D"/>
    <w:rsid w:val="00231A4E"/>
    <w:rsid w:val="00265A31"/>
    <w:rsid w:val="00271D05"/>
    <w:rsid w:val="002F170C"/>
    <w:rsid w:val="003270D3"/>
    <w:rsid w:val="003655A8"/>
    <w:rsid w:val="004574F8"/>
    <w:rsid w:val="00527EB5"/>
    <w:rsid w:val="005854CD"/>
    <w:rsid w:val="005A4B89"/>
    <w:rsid w:val="005D4617"/>
    <w:rsid w:val="005E3999"/>
    <w:rsid w:val="0063450F"/>
    <w:rsid w:val="006B7EE2"/>
    <w:rsid w:val="006E203A"/>
    <w:rsid w:val="00713786"/>
    <w:rsid w:val="00777CA5"/>
    <w:rsid w:val="0078447C"/>
    <w:rsid w:val="00892CF6"/>
    <w:rsid w:val="008958A9"/>
    <w:rsid w:val="009247C9"/>
    <w:rsid w:val="00956226"/>
    <w:rsid w:val="009A40B7"/>
    <w:rsid w:val="00A149B0"/>
    <w:rsid w:val="00A516C3"/>
    <w:rsid w:val="00A541FD"/>
    <w:rsid w:val="00A931F4"/>
    <w:rsid w:val="00B062CB"/>
    <w:rsid w:val="00B45BA9"/>
    <w:rsid w:val="00B96966"/>
    <w:rsid w:val="00BB263C"/>
    <w:rsid w:val="00BB3ACE"/>
    <w:rsid w:val="00C170B8"/>
    <w:rsid w:val="00C42F29"/>
    <w:rsid w:val="00CB3D13"/>
    <w:rsid w:val="00CF2605"/>
    <w:rsid w:val="00E22D90"/>
    <w:rsid w:val="00E77498"/>
    <w:rsid w:val="00EF4E58"/>
    <w:rsid w:val="00FB344D"/>
    <w:rsid w:val="01137BF4"/>
    <w:rsid w:val="0402115D"/>
    <w:rsid w:val="068204EC"/>
    <w:rsid w:val="072A1B6C"/>
    <w:rsid w:val="076D5AC6"/>
    <w:rsid w:val="086B6C05"/>
    <w:rsid w:val="0964374F"/>
    <w:rsid w:val="099A2F35"/>
    <w:rsid w:val="0D8046F5"/>
    <w:rsid w:val="115375A8"/>
    <w:rsid w:val="1729453E"/>
    <w:rsid w:val="1C7A2E1D"/>
    <w:rsid w:val="1F72120B"/>
    <w:rsid w:val="1FB6017D"/>
    <w:rsid w:val="219D6409"/>
    <w:rsid w:val="21A02948"/>
    <w:rsid w:val="235A0B8B"/>
    <w:rsid w:val="24A57C98"/>
    <w:rsid w:val="24B64A6E"/>
    <w:rsid w:val="25C01BC8"/>
    <w:rsid w:val="26D35B34"/>
    <w:rsid w:val="27F24AF2"/>
    <w:rsid w:val="284C112B"/>
    <w:rsid w:val="28FA4E44"/>
    <w:rsid w:val="2947001D"/>
    <w:rsid w:val="29A52A6E"/>
    <w:rsid w:val="29C00F7C"/>
    <w:rsid w:val="2A0A3EE7"/>
    <w:rsid w:val="2DC31AFE"/>
    <w:rsid w:val="2F802741"/>
    <w:rsid w:val="31E063D9"/>
    <w:rsid w:val="36A84F2A"/>
    <w:rsid w:val="37266BC3"/>
    <w:rsid w:val="372D137F"/>
    <w:rsid w:val="3C0A1FB6"/>
    <w:rsid w:val="403C7E7C"/>
    <w:rsid w:val="40423B70"/>
    <w:rsid w:val="420C1907"/>
    <w:rsid w:val="44611293"/>
    <w:rsid w:val="4487605A"/>
    <w:rsid w:val="461C060D"/>
    <w:rsid w:val="47AB6214"/>
    <w:rsid w:val="4E4B3521"/>
    <w:rsid w:val="50701162"/>
    <w:rsid w:val="51755CD5"/>
    <w:rsid w:val="52753845"/>
    <w:rsid w:val="53A06C24"/>
    <w:rsid w:val="59E04B08"/>
    <w:rsid w:val="5AF97D37"/>
    <w:rsid w:val="5C4E1E54"/>
    <w:rsid w:val="5D6D68C8"/>
    <w:rsid w:val="6038523B"/>
    <w:rsid w:val="61097A83"/>
    <w:rsid w:val="61DF1C09"/>
    <w:rsid w:val="63774F27"/>
    <w:rsid w:val="654331AE"/>
    <w:rsid w:val="65D7482F"/>
    <w:rsid w:val="6A452CCF"/>
    <w:rsid w:val="6C5D3B1E"/>
    <w:rsid w:val="6C6F351A"/>
    <w:rsid w:val="6DAE3F17"/>
    <w:rsid w:val="6DE36FA9"/>
    <w:rsid w:val="6E864F01"/>
    <w:rsid w:val="705B05C8"/>
    <w:rsid w:val="711E0334"/>
    <w:rsid w:val="72D638AC"/>
    <w:rsid w:val="75287E1B"/>
    <w:rsid w:val="761034A6"/>
    <w:rsid w:val="79606840"/>
    <w:rsid w:val="7A033088"/>
    <w:rsid w:val="7C0040B4"/>
    <w:rsid w:val="7C183BC2"/>
    <w:rsid w:val="7FA9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1"/>
      <w:ind w:left="103"/>
    </w:pPr>
    <w:rPr>
      <w:rFonts w:ascii="宋体" w:hAnsi="宋体" w:eastAsia="宋体"/>
      <w:sz w:val="32"/>
      <w:szCs w:val="32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333333"/>
      <w:sz w:val="18"/>
      <w:szCs w:val="18"/>
      <w:u w:val="none"/>
    </w:rPr>
  </w:style>
  <w:style w:type="character" w:customStyle="1" w:styleId="11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2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">
    <w:name w:val="font4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598</Words>
  <Characters>3410</Characters>
  <Lines>28</Lines>
  <Paragraphs>7</Paragraphs>
  <TotalTime>5</TotalTime>
  <ScaleCrop>false</ScaleCrop>
  <LinksUpToDate>false</LinksUpToDate>
  <CharactersWithSpaces>4001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2020-05-05T06:48:00Z</dcterms:created>
  <dc:creator>季明</dc:creator>
  <cp:lastModifiedBy>慕竹清风1407312174</cp:lastModifiedBy>
  <cp:lastPrinted>2019-03-01T03:06:00Z</cp:lastPrinted>
  <dcterms:modified xsi:type="dcterms:W3CDTF">2020-05-12T09:06:45Z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